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7CAC9" w14:textId="77777777" w:rsidR="00A319AB" w:rsidRDefault="00A319AB" w:rsidP="000C5D5E">
      <w:pPr>
        <w:spacing w:after="0" w:line="240" w:lineRule="auto"/>
        <w:ind w:left="5387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z359"/>
    </w:p>
    <w:p w14:paraId="7FCB437F" w14:textId="77777777" w:rsidR="00A319AB" w:rsidRDefault="00A319AB" w:rsidP="000C5D5E">
      <w:pPr>
        <w:spacing w:after="0" w:line="240" w:lineRule="auto"/>
        <w:ind w:left="5387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4FBCDA1" w14:textId="5EEB3132" w:rsidR="000C5D5E" w:rsidRPr="000C5D5E" w:rsidRDefault="000C5D5E" w:rsidP="000C5D5E">
      <w:pPr>
        <w:spacing w:after="0" w:line="240" w:lineRule="auto"/>
        <w:ind w:left="538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C5D5E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14:paraId="53FC39ED" w14:textId="16696786" w:rsidR="000C5D5E" w:rsidRPr="00196A27" w:rsidRDefault="002D2718" w:rsidP="000C5D5E">
      <w:pPr>
        <w:spacing w:after="0" w:line="240" w:lineRule="auto"/>
        <w:ind w:left="538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96A27">
        <w:rPr>
          <w:rFonts w:ascii="Times New Roman" w:hAnsi="Times New Roman" w:cs="Times New Roman"/>
          <w:b/>
          <w:sz w:val="24"/>
          <w:szCs w:val="24"/>
        </w:rPr>
        <w:t>_______</w:t>
      </w:r>
    </w:p>
    <w:p w14:paraId="69000E72" w14:textId="0E470F1E" w:rsidR="000C5D5E" w:rsidRPr="000C5D5E" w:rsidRDefault="000C5D5E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1BB974" w14:textId="77777777" w:rsidR="000C5D5E" w:rsidRPr="000C5D5E" w:rsidRDefault="000C5D5E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D3921D" w14:textId="155D8784" w:rsidR="000C5D5E" w:rsidRDefault="000C5D5E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248E39" w14:textId="5570EE2F" w:rsidR="00A319AB" w:rsidRDefault="00A319AB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86E53DE" w14:textId="6B9460D5" w:rsidR="00A319AB" w:rsidRDefault="00A319AB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653CEE1" w14:textId="48345F2F" w:rsidR="00A319AB" w:rsidRDefault="00A319AB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C3478ED" w14:textId="77777777" w:rsidR="00A319AB" w:rsidRPr="000C5D5E" w:rsidRDefault="00A319AB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FB06F05" w14:textId="54371F04" w:rsidR="00100E44" w:rsidRPr="000C5D5E" w:rsidRDefault="008271FD" w:rsidP="000C5D5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b/>
          <w:color w:val="000000"/>
          <w:sz w:val="24"/>
          <w:szCs w:val="24"/>
        </w:rPr>
        <w:t>Анкета-вопросник о характеристиках объекта испытани</w:t>
      </w:r>
      <w:bookmarkEnd w:id="0"/>
      <w:r w:rsidR="00A319AB">
        <w:rPr>
          <w:rFonts w:ascii="Times New Roman" w:hAnsi="Times New Roman" w:cs="Times New Roman"/>
          <w:b/>
          <w:color w:val="000000"/>
          <w:sz w:val="24"/>
          <w:szCs w:val="24"/>
        </w:rPr>
        <w:t>я</w:t>
      </w:r>
    </w:p>
    <w:p w14:paraId="749B7653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DF81949" w14:textId="192326FD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1. Наименование объекта испытаний: </w:t>
      </w:r>
    </w:p>
    <w:p w14:paraId="7357C576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2. Краткая аннотация на объект испытаний </w:t>
      </w:r>
    </w:p>
    <w:p w14:paraId="6E300289" w14:textId="0BC50621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(назначение и область применения)</w:t>
      </w:r>
    </w:p>
    <w:p w14:paraId="42DE219A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3. Классификация объекта испытаний: </w:t>
      </w:r>
    </w:p>
    <w:p w14:paraId="5EBBF712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1) класс прикладного программного обеспечения: </w:t>
      </w:r>
    </w:p>
    <w:p w14:paraId="31C91FC3" w14:textId="3E3361E8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2) схема классификации ИС «</w:t>
      </w:r>
      <w:r w:rsidR="002D2718" w:rsidRPr="002D2718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0C5D5E">
        <w:rPr>
          <w:rFonts w:ascii="Times New Roman" w:hAnsi="Times New Roman" w:cs="Times New Roman"/>
          <w:color w:val="000000"/>
          <w:sz w:val="24"/>
          <w:szCs w:val="24"/>
        </w:rPr>
        <w:t>» по форме приложения 2 к Правилам классификации объектов информатизации, утвержденным Приказом исполняющего обязанности Министра по инвестициям и развитию Республики Казахстан от 28 января 2016 года № 135 (зарегистрирован в Реестре государственной регистрации нормативных правовых актов за № 13349).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717"/>
        <w:gridCol w:w="717"/>
        <w:gridCol w:w="682"/>
        <w:gridCol w:w="618"/>
        <w:gridCol w:w="607"/>
        <w:gridCol w:w="682"/>
        <w:gridCol w:w="618"/>
        <w:gridCol w:w="607"/>
        <w:gridCol w:w="682"/>
        <w:gridCol w:w="716"/>
        <w:gridCol w:w="716"/>
        <w:gridCol w:w="716"/>
      </w:tblGrid>
      <w:tr w:rsidR="00100E44" w:rsidRPr="00F40913" w14:paraId="421AE2B9" w14:textId="77777777" w:rsidTr="00CB06BA">
        <w:tc>
          <w:tcPr>
            <w:tcW w:w="1576" w:type="dxa"/>
          </w:tcPr>
          <w:p w14:paraId="0BD43ADC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  <w:p w14:paraId="67E2B42E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категории ППО</w:t>
            </w:r>
          </w:p>
        </w:tc>
        <w:tc>
          <w:tcPr>
            <w:tcW w:w="2081" w:type="dxa"/>
            <w:gridSpan w:val="3"/>
          </w:tcPr>
          <w:p w14:paraId="7F2733A1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</w:t>
            </w:r>
          </w:p>
        </w:tc>
        <w:tc>
          <w:tcPr>
            <w:tcW w:w="1895" w:type="dxa"/>
            <w:gridSpan w:val="3"/>
          </w:tcPr>
          <w:p w14:paraId="1DF4AF69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Сложность</w:t>
            </w:r>
          </w:p>
        </w:tc>
        <w:tc>
          <w:tcPr>
            <w:tcW w:w="1895" w:type="dxa"/>
            <w:gridSpan w:val="3"/>
          </w:tcPr>
          <w:p w14:paraId="4EFA15CD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Критичность</w:t>
            </w:r>
          </w:p>
        </w:tc>
        <w:tc>
          <w:tcPr>
            <w:tcW w:w="2124" w:type="dxa"/>
            <w:gridSpan w:val="3"/>
          </w:tcPr>
          <w:p w14:paraId="6B233E53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Ценность</w:t>
            </w:r>
          </w:p>
        </w:tc>
      </w:tr>
      <w:tr w:rsidR="00100E44" w:rsidRPr="00F40913" w14:paraId="566CE831" w14:textId="77777777" w:rsidTr="00CB06BA">
        <w:tc>
          <w:tcPr>
            <w:tcW w:w="1576" w:type="dxa"/>
          </w:tcPr>
          <w:p w14:paraId="1C78B4B1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класса</w:t>
            </w:r>
          </w:p>
        </w:tc>
        <w:tc>
          <w:tcPr>
            <w:tcW w:w="708" w:type="dxa"/>
          </w:tcPr>
          <w:p w14:paraId="5DB8A9D7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</w:t>
            </w:r>
          </w:p>
          <w:p w14:paraId="10587826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1,6;2.5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708" w:type="dxa"/>
          </w:tcPr>
          <w:p w14:paraId="2D05F185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</w:t>
            </w:r>
            <w:proofErr w:type="spellEnd"/>
          </w:p>
          <w:p w14:paraId="580F3922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1,1;1,5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65" w:type="dxa"/>
          </w:tcPr>
          <w:p w14:paraId="5B0FA192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Низкий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0,6;1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09" w:type="dxa"/>
          </w:tcPr>
          <w:p w14:paraId="01B63E2D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</w:t>
            </w:r>
          </w:p>
          <w:p w14:paraId="477BF98C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2,1;3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21" w:type="dxa"/>
          </w:tcPr>
          <w:p w14:paraId="7A214859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</w:t>
            </w:r>
            <w:proofErr w:type="spellEnd"/>
          </w:p>
          <w:p w14:paraId="69E18307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1,1;2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65" w:type="dxa"/>
          </w:tcPr>
          <w:p w14:paraId="0B6C97C3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Низкий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0,4;1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09" w:type="dxa"/>
          </w:tcPr>
          <w:p w14:paraId="6006BCC0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</w:t>
            </w:r>
          </w:p>
          <w:p w14:paraId="7D83F254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3.1;4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21" w:type="dxa"/>
          </w:tcPr>
          <w:p w14:paraId="49F485E3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</w:t>
            </w:r>
            <w:proofErr w:type="spellEnd"/>
          </w:p>
          <w:p w14:paraId="44C13B98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2.1;3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665" w:type="dxa"/>
          </w:tcPr>
          <w:p w14:paraId="4417FFCC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Низкий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0.5;2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708" w:type="dxa"/>
          </w:tcPr>
          <w:p w14:paraId="67BD1D2F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</w:t>
            </w:r>
          </w:p>
          <w:p w14:paraId="5D157960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2.6;3.5</w:t>
            </w: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708" w:type="dxa"/>
          </w:tcPr>
          <w:p w14:paraId="1BDE47E5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</w:t>
            </w:r>
            <w:proofErr w:type="spellEnd"/>
          </w:p>
          <w:p w14:paraId="3978E4DF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[1.6;2.5]</w:t>
            </w:r>
          </w:p>
        </w:tc>
        <w:tc>
          <w:tcPr>
            <w:tcW w:w="708" w:type="dxa"/>
          </w:tcPr>
          <w:p w14:paraId="6DF12031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Низкий [0.2;1.5]</w:t>
            </w:r>
          </w:p>
        </w:tc>
      </w:tr>
      <w:tr w:rsidR="00100E44" w:rsidRPr="00F40913" w14:paraId="429D4A53" w14:textId="77777777" w:rsidTr="00CB06BA">
        <w:tc>
          <w:tcPr>
            <w:tcW w:w="1576" w:type="dxa"/>
          </w:tcPr>
          <w:p w14:paraId="2B148B53" w14:textId="77777777" w:rsidR="00100E44" w:rsidRPr="00F40913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Высокоприоритетное ППО</w:t>
            </w:r>
          </w:p>
        </w:tc>
        <w:tc>
          <w:tcPr>
            <w:tcW w:w="708" w:type="dxa"/>
          </w:tcPr>
          <w:p w14:paraId="4E31BBBB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FBC0D6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</w:tcPr>
          <w:p w14:paraId="2921ABA8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dxa"/>
          </w:tcPr>
          <w:p w14:paraId="0BC324AD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</w:tcPr>
          <w:p w14:paraId="5862AFC0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</w:tcPr>
          <w:p w14:paraId="5CFD4DB6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dxa"/>
          </w:tcPr>
          <w:p w14:paraId="7C9B2DB5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</w:tcPr>
          <w:p w14:paraId="68357CDA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</w:tcPr>
          <w:p w14:paraId="67039A06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038C86D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6DB4D1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4BEB11C" w14:textId="77777777" w:rsidR="00100E44" w:rsidRPr="00F40913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06BA" w:rsidRPr="00F40913" w14:paraId="39948389" w14:textId="77777777" w:rsidTr="00CB06BA">
        <w:tc>
          <w:tcPr>
            <w:tcW w:w="1576" w:type="dxa"/>
          </w:tcPr>
          <w:p w14:paraId="2739331D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Среднеприоритетное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ППО</w:t>
            </w:r>
          </w:p>
        </w:tc>
        <w:tc>
          <w:tcPr>
            <w:tcW w:w="708" w:type="dxa"/>
          </w:tcPr>
          <w:p w14:paraId="586A94A8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BD5E8EC" w14:textId="4119A184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665" w:type="dxa"/>
          </w:tcPr>
          <w:p w14:paraId="28554AD3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dxa"/>
          </w:tcPr>
          <w:p w14:paraId="6B24571E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</w:tcPr>
          <w:p w14:paraId="6C2F0B43" w14:textId="0F5625FD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665" w:type="dxa"/>
          </w:tcPr>
          <w:p w14:paraId="63D002CC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dxa"/>
          </w:tcPr>
          <w:p w14:paraId="3E0836E2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</w:tcPr>
          <w:p w14:paraId="5C2E4FB8" w14:textId="76FC1700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665" w:type="dxa"/>
          </w:tcPr>
          <w:p w14:paraId="77B53AF4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A39F2B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1E30A0" w14:textId="400B4EC4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14:paraId="2F3C5BA5" w14:textId="77777777" w:rsidR="00CB06BA" w:rsidRPr="00F40913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06BA" w:rsidRPr="000C5D5E" w14:paraId="31D0DCF6" w14:textId="77777777" w:rsidTr="00CB06BA">
        <w:tc>
          <w:tcPr>
            <w:tcW w:w="1576" w:type="dxa"/>
          </w:tcPr>
          <w:p w14:paraId="1186FA43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Малоприоритетное</w:t>
            </w:r>
            <w:proofErr w:type="spellEnd"/>
            <w:r w:rsidRPr="00F4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ППО</w:t>
            </w:r>
          </w:p>
        </w:tc>
        <w:tc>
          <w:tcPr>
            <w:tcW w:w="708" w:type="dxa"/>
          </w:tcPr>
          <w:p w14:paraId="023B8781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0CA04F4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</w:tcPr>
          <w:p w14:paraId="212CDB1D" w14:textId="6D3EA62F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50DEA32D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</w:tcPr>
          <w:p w14:paraId="0826E5AB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</w:tcPr>
          <w:p w14:paraId="57458F4F" w14:textId="317193C4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2297C0C3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</w:tcPr>
          <w:p w14:paraId="32CAC45E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5" w:type="dxa"/>
          </w:tcPr>
          <w:p w14:paraId="27DC2796" w14:textId="5F7F4B1D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3E76C60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0357246" w14:textId="77777777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D6DA146" w14:textId="12E4683B" w:rsidR="00CB06BA" w:rsidRPr="000C5D5E" w:rsidRDefault="00CB06BA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B99DBD" w14:textId="77777777" w:rsidR="00100E44" w:rsidRPr="000C5D5E" w:rsidRDefault="00100E44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E5235E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4. Архитектура объекта испытаний:</w:t>
      </w:r>
    </w:p>
    <w:p w14:paraId="248AA078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1) функциональная схему объекта испытаний (при необходимости) с указанием: </w:t>
      </w:r>
    </w:p>
    <w:p w14:paraId="753AF4D5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компонентов, модулей объекта испытаний и их IP-адресов; </w:t>
      </w:r>
    </w:p>
    <w:p w14:paraId="71CF7607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связей между компонентами или модулями и направления информационных потоков;</w:t>
      </w:r>
    </w:p>
    <w:p w14:paraId="3EEFE50D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точки подключения интеграционного взаимодействия с другими объектами информатизации;</w:t>
      </w:r>
    </w:p>
    <w:p w14:paraId="1432FCF7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точки подключения пользователей;</w:t>
      </w:r>
    </w:p>
    <w:p w14:paraId="031F5006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мест и технологий хранения данных;</w:t>
      </w:r>
    </w:p>
    <w:p w14:paraId="634DA3CF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применяемого резервного оборудования;</w:t>
      </w:r>
    </w:p>
    <w:p w14:paraId="34922DCB" w14:textId="2461E555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разъяснения применяемых терминов и аббревиатур;</w:t>
      </w:r>
    </w:p>
    <w:p w14:paraId="21B45629" w14:textId="77777777" w:rsidR="007B602C" w:rsidRPr="00196A27" w:rsidRDefault="007B602C" w:rsidP="00196A27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5AA7BD4D" w14:textId="3F9C5310" w:rsidR="007B602C" w:rsidRPr="000C5D5E" w:rsidRDefault="00196A27" w:rsidP="00196A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Рисунок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</w:t>
      </w:r>
      <w:r w:rsidRPr="000C5D5E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Функциональная схема</w:t>
      </w:r>
    </w:p>
    <w:p w14:paraId="66F39D4F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2) схема сети передачи данных объекта испытаний (при необходимости) с указанием:</w:t>
      </w:r>
    </w:p>
    <w:p w14:paraId="2AE6D45D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архитектуры и характеристик сети;</w:t>
      </w:r>
    </w:p>
    <w:p w14:paraId="746DC681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серверного сетевого и коммуникационного оборудования;</w:t>
      </w:r>
    </w:p>
    <w:p w14:paraId="32653115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адресации и применяемых сетевых технологий;</w:t>
      </w:r>
    </w:p>
    <w:p w14:paraId="6F18D3F5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используемых локальных, ведомственных (корпоративных) и глобальных сетей;</w:t>
      </w:r>
    </w:p>
    <w:p w14:paraId="26885C56" w14:textId="250ACCE6" w:rsidR="00100E44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решения(й) по обеспечению отказоустойчивости и резервированию. разъяснения применяемых терминов и аббревиатур;</w:t>
      </w:r>
    </w:p>
    <w:p w14:paraId="52240DF6" w14:textId="3403A145" w:rsidR="00100E44" w:rsidRPr="00F5190C" w:rsidRDefault="00100E44" w:rsidP="00F5190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C387959" w14:textId="6D5A7882" w:rsidR="00100E44" w:rsidRDefault="008271FD" w:rsidP="00196A2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Рисунок 2. Схема сети передач</w:t>
      </w:r>
    </w:p>
    <w:p w14:paraId="42CDF42F" w14:textId="77777777" w:rsidR="00F5190C" w:rsidRPr="000C5D5E" w:rsidRDefault="00F5190C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942326" w14:textId="77777777" w:rsidR="00100E44" w:rsidRPr="000C5D5E" w:rsidRDefault="008271FD" w:rsidP="000C5D5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5. Информация об объекте испытаний:</w:t>
      </w:r>
    </w:p>
    <w:p w14:paraId="74FE0D5F" w14:textId="4C49BC20" w:rsidR="00100E44" w:rsidRPr="000C5D5E" w:rsidRDefault="008271FD" w:rsidP="00F5190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z408"/>
      <w:r w:rsidRPr="000C5D5E">
        <w:rPr>
          <w:rFonts w:ascii="Times New Roman" w:hAnsi="Times New Roman" w:cs="Times New Roman"/>
          <w:color w:val="000000"/>
          <w:sz w:val="24"/>
          <w:szCs w:val="24"/>
        </w:rPr>
        <w:t>1) информация о серверном оборудовании (заполнить таблицу):</w:t>
      </w:r>
      <w:bookmarkEnd w:id="1"/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1579"/>
        <w:gridCol w:w="1808"/>
        <w:gridCol w:w="530"/>
        <w:gridCol w:w="1718"/>
        <w:gridCol w:w="1738"/>
        <w:gridCol w:w="1505"/>
      </w:tblGrid>
      <w:tr w:rsidR="00100E44" w:rsidRPr="000C5D5E" w14:paraId="0C79AAE0" w14:textId="77777777" w:rsidTr="000C5D5E">
        <w:trPr>
          <w:trHeight w:val="30"/>
        </w:trPr>
        <w:tc>
          <w:tcPr>
            <w:tcW w:w="39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153DFF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7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9C4A4B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сервера или виртуального ресурса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(доменное имя, сетевое имя или логическое имя сервера)</w:t>
            </w:r>
          </w:p>
        </w:tc>
        <w:tc>
          <w:tcPr>
            <w:tcW w:w="18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7F0802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(выполняемые функциональные задачи)</w:t>
            </w:r>
          </w:p>
        </w:tc>
        <w:tc>
          <w:tcPr>
            <w:tcW w:w="5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0708F4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7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934E14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Характеристики сервера или используемых заявленных виртуальных ресурсов</w:t>
            </w:r>
          </w:p>
        </w:tc>
        <w:tc>
          <w:tcPr>
            <w:tcW w:w="173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CB3DFE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ОС, СУБД, ПО, приложения, библиотеки и средства защиты, установленные на серверах или используемые виртуальные сервисы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(состав программной среды с указание номеров версий)</w:t>
            </w:r>
          </w:p>
        </w:tc>
        <w:tc>
          <w:tcPr>
            <w:tcW w:w="15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BA24D3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Применяемые IP-адреса</w:t>
            </w:r>
          </w:p>
        </w:tc>
      </w:tr>
      <w:tr w:rsidR="00100E44" w:rsidRPr="000C5D5E" w14:paraId="3A03EC9D" w14:textId="77777777" w:rsidTr="000C5D5E">
        <w:trPr>
          <w:trHeight w:val="30"/>
        </w:trPr>
        <w:tc>
          <w:tcPr>
            <w:tcW w:w="39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29D101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E7E3AF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BA8C09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F136C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7D0171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3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5118A7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CF9E64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00E44" w:rsidRPr="000C5D5E" w14:paraId="1AC98399" w14:textId="77777777" w:rsidTr="000C5D5E">
        <w:trPr>
          <w:trHeight w:val="30"/>
        </w:trPr>
        <w:tc>
          <w:tcPr>
            <w:tcW w:w="39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3990D10" w14:textId="77777777" w:rsidR="00100E44" w:rsidRPr="000C5D5E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1970A55" w14:textId="43C2FCDA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A7451D1" w14:textId="14C29DF4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B73B131" w14:textId="638231F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0617ECB" w14:textId="040589C0" w:rsidR="00100E44" w:rsidRPr="000C5D5E" w:rsidRDefault="00100E44" w:rsidP="000C5D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749EAFE" w14:textId="6AC0DDB0" w:rsidR="00100E44" w:rsidRPr="000C5D5E" w:rsidRDefault="00100E44" w:rsidP="000C5D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9C8E36D" w14:textId="2A6B203F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DDC9F8" w14:textId="77777777" w:rsidR="00100E44" w:rsidRPr="000C5D5E" w:rsidRDefault="00100E44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9A1932" w14:textId="77777777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2) информация о сетевом оборудовании (заполнить таблицу):</w:t>
      </w:r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1608"/>
        <w:gridCol w:w="1808"/>
        <w:gridCol w:w="578"/>
        <w:gridCol w:w="1496"/>
        <w:gridCol w:w="1496"/>
        <w:gridCol w:w="1825"/>
      </w:tblGrid>
      <w:tr w:rsidR="00100E44" w:rsidRPr="000C5D5E" w14:paraId="5E931E9F" w14:textId="77777777" w:rsidTr="000C5D5E">
        <w:trPr>
          <w:trHeight w:val="30"/>
        </w:trPr>
        <w:tc>
          <w:tcPr>
            <w:tcW w:w="45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DC54E7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6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55EC5C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сетевого оборудования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(марка/модель)</w:t>
            </w:r>
          </w:p>
        </w:tc>
        <w:tc>
          <w:tcPr>
            <w:tcW w:w="18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FD71C44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(выполняемые функциональные задачи)</w:t>
            </w:r>
          </w:p>
        </w:tc>
        <w:tc>
          <w:tcPr>
            <w:tcW w:w="57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A6451E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9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5A674F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Применяемые сетевые технологии</w:t>
            </w:r>
          </w:p>
        </w:tc>
        <w:tc>
          <w:tcPr>
            <w:tcW w:w="149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DE1F92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Применяемые технологии защиты сети</w:t>
            </w:r>
          </w:p>
        </w:tc>
        <w:tc>
          <w:tcPr>
            <w:tcW w:w="182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1211E4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IP-адреса, в том числе, порт управления</w:t>
            </w:r>
          </w:p>
        </w:tc>
      </w:tr>
      <w:tr w:rsidR="00100E44" w:rsidRPr="000C5D5E" w14:paraId="5FE86181" w14:textId="77777777" w:rsidTr="000C5D5E">
        <w:trPr>
          <w:trHeight w:val="30"/>
        </w:trPr>
        <w:tc>
          <w:tcPr>
            <w:tcW w:w="45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D0AA6A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CA76BC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DDE330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058011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B2F752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6AE14D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2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F613984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00E44" w:rsidRPr="000C5D5E" w14:paraId="2C7CD68D" w14:textId="77777777" w:rsidTr="000C5D5E">
        <w:trPr>
          <w:trHeight w:val="30"/>
        </w:trPr>
        <w:tc>
          <w:tcPr>
            <w:tcW w:w="45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0F188EC" w14:textId="67E99E89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D1EB79F" w14:textId="67E8C565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E775290" w14:textId="21AC3E8F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2A72545" w14:textId="6E64876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14DA26E" w14:textId="2D77F7A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A5D320C" w14:textId="660373A2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455D944" w14:textId="57F17ADE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AEC5E5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8205599" w14:textId="5BE0A1DF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 3) местонахождение серверного и сетевого оборудования (заполнить таблицу):</w:t>
      </w:r>
    </w:p>
    <w:tbl>
      <w:tblPr>
        <w:tblW w:w="9269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1216"/>
        <w:gridCol w:w="1503"/>
        <w:gridCol w:w="2053"/>
        <w:gridCol w:w="2210"/>
        <w:gridCol w:w="1611"/>
      </w:tblGrid>
      <w:tr w:rsidR="00100E44" w:rsidRPr="000C5D5E" w14:paraId="68885162" w14:textId="77777777" w:rsidTr="00F5190C">
        <w:trPr>
          <w:trHeight w:val="30"/>
        </w:trPr>
        <w:tc>
          <w:tcPr>
            <w:tcW w:w="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B80CF9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7A9656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Владелец серверного помещения</w:t>
            </w:r>
          </w:p>
        </w:tc>
        <w:tc>
          <w:tcPr>
            <w:tcW w:w="1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8A49A3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Юридический адрес владельца серверного помещения</w:t>
            </w:r>
          </w:p>
        </w:tc>
        <w:tc>
          <w:tcPr>
            <w:tcW w:w="20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DBD938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местоположение – адрес серверного помещения</w:t>
            </w:r>
          </w:p>
        </w:tc>
        <w:tc>
          <w:tcPr>
            <w:tcW w:w="221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CD1E14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Ответственные лица за организацию доступа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 (при наличии)</w:t>
            </w:r>
          </w:p>
        </w:tc>
        <w:tc>
          <w:tcPr>
            <w:tcW w:w="16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ABB8FC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ответственных лиц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(рабочие, сотовые)</w:t>
            </w:r>
          </w:p>
        </w:tc>
      </w:tr>
      <w:tr w:rsidR="00100E44" w:rsidRPr="000C5D5E" w14:paraId="54D7B142" w14:textId="77777777" w:rsidTr="00F5190C">
        <w:trPr>
          <w:trHeight w:val="30"/>
        </w:trPr>
        <w:tc>
          <w:tcPr>
            <w:tcW w:w="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0A7195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584A27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C5939A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605524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53301E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0DCE20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00E44" w:rsidRPr="000C5D5E" w14:paraId="40BDFC2B" w14:textId="77777777" w:rsidTr="00F5190C">
        <w:trPr>
          <w:trHeight w:val="30"/>
        </w:trPr>
        <w:tc>
          <w:tcPr>
            <w:tcW w:w="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1B809D7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C5E6748" w14:textId="6C32C73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FFFFF"/>
            <w:vAlign w:val="center"/>
          </w:tcPr>
          <w:p w14:paraId="0CACF779" w14:textId="3C177D6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FFFFF"/>
            <w:vAlign w:val="center"/>
          </w:tcPr>
          <w:p w14:paraId="629E86EA" w14:textId="2EACF3F3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FFFFF"/>
            <w:vAlign w:val="center"/>
          </w:tcPr>
          <w:p w14:paraId="76AAB46B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FFFFF"/>
            <w:vAlign w:val="center"/>
          </w:tcPr>
          <w:p w14:paraId="0DD85EEA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0922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13B4B2" w14:textId="72EAD2E1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       4) характеристики резервного серверного оборудования (заполнить таблицу):</w:t>
      </w:r>
    </w:p>
    <w:tbl>
      <w:tblPr>
        <w:tblW w:w="960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1384"/>
        <w:gridCol w:w="1615"/>
        <w:gridCol w:w="476"/>
        <w:gridCol w:w="1535"/>
        <w:gridCol w:w="1431"/>
        <w:gridCol w:w="1337"/>
        <w:gridCol w:w="1490"/>
      </w:tblGrid>
      <w:tr w:rsidR="00100E44" w:rsidRPr="000C5D5E" w14:paraId="62E9E991" w14:textId="77777777" w:rsidTr="000C5D5E">
        <w:trPr>
          <w:trHeight w:val="30"/>
        </w:trPr>
        <w:tc>
          <w:tcPr>
            <w:tcW w:w="3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907F36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66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112392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сервера или виртуально го ресурса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(доменное имя, сетевое имя или логическое имя сервера)</w:t>
            </w:r>
          </w:p>
        </w:tc>
        <w:tc>
          <w:tcPr>
            <w:tcW w:w="15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327222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(выполняемые функциональные задачи)</w:t>
            </w:r>
          </w:p>
        </w:tc>
        <w:tc>
          <w:tcPr>
            <w:tcW w:w="4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F55E04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8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C88C5E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Характеристики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сервера или используемых заявленных виртуальных ресурсов</w:t>
            </w:r>
          </w:p>
        </w:tc>
        <w:tc>
          <w:tcPr>
            <w:tcW w:w="138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61DE44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ОС, СУБД, ПО, приложения, библиотеки и средства защиты, установленные на серверах или используемые виртуальные сервисы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(состав программной среды с указание номеров версий)</w:t>
            </w:r>
          </w:p>
        </w:tc>
        <w:tc>
          <w:tcPr>
            <w:tcW w:w="12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CC113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Применяемые IP-адреса</w:t>
            </w:r>
          </w:p>
        </w:tc>
        <w:tc>
          <w:tcPr>
            <w:tcW w:w="14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6BD9AD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резервирования</w:t>
            </w:r>
          </w:p>
        </w:tc>
      </w:tr>
      <w:tr w:rsidR="00100E44" w:rsidRPr="000C5D5E" w14:paraId="39C3B04B" w14:textId="77777777" w:rsidTr="000C5D5E">
        <w:trPr>
          <w:trHeight w:val="30"/>
        </w:trPr>
        <w:tc>
          <w:tcPr>
            <w:tcW w:w="3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2B25A2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F3A963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5A281D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65C139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5682C5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8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87A176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EE1297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F0123B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00E44" w:rsidRPr="000C5D5E" w14:paraId="7C5FE00F" w14:textId="77777777" w:rsidTr="000C5D5E">
        <w:trPr>
          <w:trHeight w:val="30"/>
        </w:trPr>
        <w:tc>
          <w:tcPr>
            <w:tcW w:w="326" w:type="dxa"/>
            <w:tcBorders>
              <w:top w:val="single" w:sz="4" w:space="0" w:color="CFCFCF"/>
              <w:left w:val="single" w:sz="4" w:space="0" w:color="CFCFCF"/>
            </w:tcBorders>
            <w:vAlign w:val="center"/>
          </w:tcPr>
          <w:p w14:paraId="234F0969" w14:textId="4D69CD9E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CFCFCF"/>
              <w:left w:val="single" w:sz="4" w:space="0" w:color="CFCFCF"/>
            </w:tcBorders>
            <w:vAlign w:val="center"/>
          </w:tcPr>
          <w:p w14:paraId="2A28C4A8" w14:textId="312AAE34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CFCFCF"/>
              <w:left w:val="single" w:sz="4" w:space="0" w:color="CFCFCF"/>
            </w:tcBorders>
            <w:vAlign w:val="center"/>
          </w:tcPr>
          <w:p w14:paraId="790D2DC1" w14:textId="26CD6865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CFCFCF"/>
              <w:left w:val="single" w:sz="4" w:space="0" w:color="CFCFCF"/>
            </w:tcBorders>
            <w:vAlign w:val="center"/>
          </w:tcPr>
          <w:p w14:paraId="09A14552" w14:textId="59302377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CFCFCF"/>
              <w:left w:val="single" w:sz="4" w:space="0" w:color="CFCFCF"/>
            </w:tcBorders>
            <w:vAlign w:val="center"/>
          </w:tcPr>
          <w:p w14:paraId="0AED062D" w14:textId="3EE458D1" w:rsidR="00100E44" w:rsidRPr="000C5D5E" w:rsidRDefault="00100E44" w:rsidP="000C5D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CFCFCF"/>
              <w:left w:val="single" w:sz="4" w:space="0" w:color="CFCFCF"/>
            </w:tcBorders>
            <w:vAlign w:val="center"/>
          </w:tcPr>
          <w:p w14:paraId="60844812" w14:textId="77777777" w:rsidR="00100E44" w:rsidRPr="000C5D5E" w:rsidRDefault="00100E44" w:rsidP="000C5D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CFCFCF"/>
              <w:left w:val="single" w:sz="4" w:space="0" w:color="CFCFCF"/>
            </w:tcBorders>
            <w:vAlign w:val="center"/>
          </w:tcPr>
          <w:p w14:paraId="4DCDCD07" w14:textId="77777777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CFCFCF"/>
              <w:left w:val="single" w:sz="4" w:space="0" w:color="CFCFCF"/>
              <w:right w:val="single" w:sz="4" w:space="0" w:color="CFCFCF"/>
            </w:tcBorders>
            <w:vAlign w:val="center"/>
          </w:tcPr>
          <w:p w14:paraId="6B3F745C" w14:textId="77777777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9814A9" w14:textId="77777777" w:rsidR="00100E44" w:rsidRPr="000C5D5E" w:rsidRDefault="00100E44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7C729D" w14:textId="77777777" w:rsidR="00100E44" w:rsidRPr="000C5D5E" w:rsidRDefault="00100E44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45ABEE" w14:textId="77777777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  5) характеристики резервного сетевого оборудования (заполнить таблицу):</w:t>
      </w:r>
    </w:p>
    <w:tbl>
      <w:tblPr>
        <w:tblW w:w="960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"/>
        <w:gridCol w:w="1467"/>
        <w:gridCol w:w="1648"/>
        <w:gridCol w:w="485"/>
        <w:gridCol w:w="1364"/>
        <w:gridCol w:w="1364"/>
        <w:gridCol w:w="1413"/>
        <w:gridCol w:w="1520"/>
      </w:tblGrid>
      <w:tr w:rsidR="00100E44" w:rsidRPr="000C5D5E" w14:paraId="13C3CD0E" w14:textId="77777777" w:rsidTr="000C5D5E">
        <w:trPr>
          <w:trHeight w:val="30"/>
        </w:trPr>
        <w:tc>
          <w:tcPr>
            <w:tcW w:w="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0E19A7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9EF61E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сетевого оборудования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(марка/модель)</w:t>
            </w:r>
          </w:p>
        </w:tc>
        <w:tc>
          <w:tcPr>
            <w:tcW w:w="16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F8BCE3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(выполняемые функциональные задачи)</w:t>
            </w:r>
          </w:p>
        </w:tc>
        <w:tc>
          <w:tcPr>
            <w:tcW w:w="4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1739C2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3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B3B560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Применяемые сетевые технологии</w:t>
            </w:r>
          </w:p>
        </w:tc>
        <w:tc>
          <w:tcPr>
            <w:tcW w:w="13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E5FD85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Применяемые технологии защиты сети</w:t>
            </w:r>
          </w:p>
        </w:tc>
        <w:tc>
          <w:tcPr>
            <w:tcW w:w="14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DFB040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IP-адреса, в том числе порт управления</w:t>
            </w:r>
          </w:p>
        </w:tc>
        <w:tc>
          <w:tcPr>
            <w:tcW w:w="1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1D56D0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резервирования</w:t>
            </w:r>
          </w:p>
        </w:tc>
      </w:tr>
      <w:tr w:rsidR="00100E44" w:rsidRPr="000C5D5E" w14:paraId="5E0D0552" w14:textId="77777777" w:rsidTr="000C5D5E">
        <w:trPr>
          <w:trHeight w:val="30"/>
        </w:trPr>
        <w:tc>
          <w:tcPr>
            <w:tcW w:w="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99E581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AA5770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8D4A5E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0EE798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7B7D56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282A93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9A244E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13AF67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00E44" w:rsidRPr="000C5D5E" w14:paraId="2DDD2A82" w14:textId="77777777" w:rsidTr="000C5D5E">
        <w:trPr>
          <w:trHeight w:val="30"/>
        </w:trPr>
        <w:tc>
          <w:tcPr>
            <w:tcW w:w="34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4920470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0C11ADF" w14:textId="636ECC2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B30C336" w14:textId="65B81E49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8BDE587" w14:textId="5CD4AB2F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81B5013" w14:textId="4CD32F9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ADBAF30" w14:textId="352E508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F1EC497" w14:textId="08A4CBE2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A68B464" w14:textId="5CD8EA63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07AB81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27F920" w14:textId="3D53EF14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       6) местонахождение резервного серверного и сетевого оборудования (заполнить таблицу):</w:t>
      </w:r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1216"/>
        <w:gridCol w:w="1503"/>
        <w:gridCol w:w="2053"/>
        <w:gridCol w:w="2208"/>
        <w:gridCol w:w="1615"/>
      </w:tblGrid>
      <w:tr w:rsidR="00100E44" w:rsidRPr="000C5D5E" w14:paraId="5CB3BB67" w14:textId="77777777">
        <w:trPr>
          <w:trHeight w:val="30"/>
        </w:trPr>
        <w:tc>
          <w:tcPr>
            <w:tcW w:w="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78D2F2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0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E56754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Владелец серверного помещения</w:t>
            </w:r>
          </w:p>
        </w:tc>
        <w:tc>
          <w:tcPr>
            <w:tcW w:w="14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5DE390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Юридический адрес владельца серверного помещения</w:t>
            </w:r>
          </w:p>
        </w:tc>
        <w:tc>
          <w:tcPr>
            <w:tcW w:w="208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93D99C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местоположение – адрес серверного помещения</w:t>
            </w:r>
          </w:p>
        </w:tc>
        <w:tc>
          <w:tcPr>
            <w:tcW w:w="22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B414CE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Ответственные лица за организацию доступа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 (при наличии)</w:t>
            </w:r>
          </w:p>
        </w:tc>
        <w:tc>
          <w:tcPr>
            <w:tcW w:w="16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32FD2B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ответственных лиц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(рабочие, сотовые)</w:t>
            </w:r>
          </w:p>
        </w:tc>
      </w:tr>
      <w:tr w:rsidR="00100E44" w:rsidRPr="000C5D5E" w14:paraId="1AACCC91" w14:textId="77777777">
        <w:trPr>
          <w:trHeight w:val="30"/>
        </w:trPr>
        <w:tc>
          <w:tcPr>
            <w:tcW w:w="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629411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7B3556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5DFBA2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2F5B91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7CBA84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B02EF8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00E44" w:rsidRPr="000C5D5E" w14:paraId="1F1B59A1" w14:textId="77777777">
        <w:trPr>
          <w:trHeight w:val="30"/>
        </w:trPr>
        <w:tc>
          <w:tcPr>
            <w:tcW w:w="705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2309011" w14:textId="77777777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C13E19F" w14:textId="7A243865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1C37DEF" w14:textId="2141F36C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3C30641" w14:textId="6F3361F5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BD3A994" w14:textId="77777777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21D74EC" w14:textId="77777777" w:rsidR="00100E44" w:rsidRPr="000C5D5E" w:rsidRDefault="00100E44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DC4DF3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4A2B6F" w14:textId="394B5A84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      7) структура корпоративной сети (заполнить таблицу) (при необходимости):</w:t>
      </w:r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4253"/>
        <w:gridCol w:w="4267"/>
      </w:tblGrid>
      <w:tr w:rsidR="00100E44" w:rsidRPr="000C5D5E" w14:paraId="65C02E49" w14:textId="77777777">
        <w:trPr>
          <w:trHeight w:val="30"/>
        </w:trPr>
        <w:tc>
          <w:tcPr>
            <w:tcW w:w="7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71392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 п</w:t>
            </w:r>
            <w:proofErr w:type="gramEnd"/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9A9B84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сегмента сети</w:t>
            </w:r>
          </w:p>
        </w:tc>
        <w:tc>
          <w:tcPr>
            <w:tcW w:w="42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F0F370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IP-адрес сети/маска сети</w:t>
            </w:r>
          </w:p>
        </w:tc>
      </w:tr>
      <w:tr w:rsidR="00100E44" w:rsidRPr="000C5D5E" w14:paraId="14929228" w14:textId="77777777">
        <w:trPr>
          <w:trHeight w:val="30"/>
        </w:trPr>
        <w:tc>
          <w:tcPr>
            <w:tcW w:w="7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8BC9FA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746A50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C36276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00E44" w:rsidRPr="000C5D5E" w14:paraId="069B72D0" w14:textId="77777777">
        <w:trPr>
          <w:trHeight w:val="30"/>
        </w:trPr>
        <w:tc>
          <w:tcPr>
            <w:tcW w:w="7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5FDC60C" w14:textId="77777777" w:rsidR="00100E44" w:rsidRPr="000C5D5E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3A39913" w14:textId="77777777" w:rsidR="00100E44" w:rsidRPr="000C5D5E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sz w:val="24"/>
                <w:szCs w:val="24"/>
              </w:rPr>
              <w:t>Внутренняя сеть</w:t>
            </w:r>
          </w:p>
        </w:tc>
        <w:tc>
          <w:tcPr>
            <w:tcW w:w="42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63411CB" w14:textId="363200DB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51F9BB44" w14:textId="77777777">
        <w:trPr>
          <w:trHeight w:val="30"/>
        </w:trPr>
        <w:tc>
          <w:tcPr>
            <w:tcW w:w="750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49055C7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0378053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C429923" w14:textId="3757A46E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00F53D17" w14:textId="77777777">
        <w:trPr>
          <w:trHeight w:val="30"/>
        </w:trPr>
        <w:tc>
          <w:tcPr>
            <w:tcW w:w="750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49208F9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16F4087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40B4F7D" w14:textId="384BE5C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66C07D2E" w14:textId="77777777">
        <w:trPr>
          <w:trHeight w:val="30"/>
        </w:trPr>
        <w:tc>
          <w:tcPr>
            <w:tcW w:w="750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B354431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585E56B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CBF021B" w14:textId="52B9F62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728F7D05" w14:textId="77777777">
        <w:trPr>
          <w:trHeight w:val="30"/>
        </w:trPr>
        <w:tc>
          <w:tcPr>
            <w:tcW w:w="750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18F3078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D432E81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55BEC92" w14:textId="432421B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646DDFA5" w14:textId="77777777">
        <w:trPr>
          <w:trHeight w:val="30"/>
        </w:trPr>
        <w:tc>
          <w:tcPr>
            <w:tcW w:w="750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5BC1CCF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CA9EB92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DBF069F" w14:textId="5C2F09A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678CFB59" w14:textId="77777777">
        <w:trPr>
          <w:trHeight w:val="30"/>
        </w:trPr>
        <w:tc>
          <w:tcPr>
            <w:tcW w:w="7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629ADA2" w14:textId="77777777" w:rsidR="00100E44" w:rsidRPr="000C5D5E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7F700E2" w14:textId="77777777" w:rsidR="00100E44" w:rsidRPr="000C5D5E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sz w:val="24"/>
                <w:szCs w:val="24"/>
              </w:rPr>
              <w:t>Внешняя сеть</w:t>
            </w:r>
          </w:p>
        </w:tc>
        <w:tc>
          <w:tcPr>
            <w:tcW w:w="426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9E9C090" w14:textId="13923C23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6A8E495C" w14:textId="77777777">
        <w:trPr>
          <w:trHeight w:val="30"/>
        </w:trPr>
        <w:tc>
          <w:tcPr>
            <w:tcW w:w="750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6937786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25D22A1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A0630E3" w14:textId="6C19D6D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5FD60603" w14:textId="77777777">
        <w:trPr>
          <w:trHeight w:val="30"/>
        </w:trPr>
        <w:tc>
          <w:tcPr>
            <w:tcW w:w="750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FA1378B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6DCC9A2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  <w:tcBorders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F300253" w14:textId="3653E4ED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A77495" w14:textId="77777777" w:rsidR="00F5190C" w:rsidRDefault="00F5190C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B19574" w14:textId="773024DC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>8) информация по рабочим станциям администраторов (заполнить таблицу):</w:t>
      </w:r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"/>
        <w:gridCol w:w="1645"/>
        <w:gridCol w:w="1767"/>
        <w:gridCol w:w="988"/>
        <w:gridCol w:w="1496"/>
        <w:gridCol w:w="1645"/>
        <w:gridCol w:w="1701"/>
      </w:tblGrid>
      <w:tr w:rsidR="00100E44" w:rsidRPr="000C5D5E" w14:paraId="1D23A77B" w14:textId="77777777">
        <w:trPr>
          <w:trHeight w:val="30"/>
        </w:trPr>
        <w:tc>
          <w:tcPr>
            <w:tcW w:w="46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7BF605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5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E0350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администратора</w:t>
            </w:r>
          </w:p>
        </w:tc>
        <w:tc>
          <w:tcPr>
            <w:tcW w:w="1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B5F7A0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учетных записей администраторов</w:t>
            </w:r>
          </w:p>
        </w:tc>
        <w:tc>
          <w:tcPr>
            <w:tcW w:w="94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8D93DC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доступа к Интернет</w:t>
            </w:r>
          </w:p>
        </w:tc>
        <w:tc>
          <w:tcPr>
            <w:tcW w:w="13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123D00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удаленного доступа к оборудованию</w:t>
            </w:r>
          </w:p>
        </w:tc>
        <w:tc>
          <w:tcPr>
            <w:tcW w:w="16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5F0D3D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IP-адрес рабочей станции администратора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2FADE0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местоположение – адрес рабочего места</w:t>
            </w:r>
          </w:p>
        </w:tc>
      </w:tr>
      <w:tr w:rsidR="00100E44" w:rsidRPr="000C5D5E" w14:paraId="07045D66" w14:textId="77777777">
        <w:trPr>
          <w:trHeight w:val="30"/>
        </w:trPr>
        <w:tc>
          <w:tcPr>
            <w:tcW w:w="46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BDCC85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FFF77D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6A56E3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81F82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C1A485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755E66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575E5F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00E44" w:rsidRPr="000C5D5E" w14:paraId="20657190" w14:textId="77777777">
        <w:trPr>
          <w:trHeight w:val="30"/>
        </w:trPr>
        <w:tc>
          <w:tcPr>
            <w:tcW w:w="46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D7FC0A9" w14:textId="77777777" w:rsidR="00100E44" w:rsidRPr="000C5D5E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90EEC7C" w14:textId="0C22182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C9329C4" w14:textId="5930AC7B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4B5FA15" w14:textId="1F60A1E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4479BBE" w14:textId="44878E0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A2EB6FE" w14:textId="581BFB6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D2F087D" w14:textId="45BBFE6A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AFF2C9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C26618" w14:textId="10A72E82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      9) информация о пользователях прикладного программного обеспечения, в том числе с применением мобильных и </w:t>
      </w:r>
      <w:proofErr w:type="gramStart"/>
      <w:r w:rsidRPr="000C5D5E">
        <w:rPr>
          <w:rFonts w:ascii="Times New Roman" w:hAnsi="Times New Roman" w:cs="Times New Roman"/>
          <w:color w:val="000000"/>
          <w:sz w:val="24"/>
          <w:szCs w:val="24"/>
        </w:rPr>
        <w:t>интернет приложений</w:t>
      </w:r>
      <w:proofErr w:type="gramEnd"/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 (заполнить таблицу):</w:t>
      </w:r>
    </w:p>
    <w:tbl>
      <w:tblPr>
        <w:tblW w:w="960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1402"/>
        <w:gridCol w:w="1403"/>
        <w:gridCol w:w="1528"/>
        <w:gridCol w:w="1564"/>
        <w:gridCol w:w="1771"/>
        <w:gridCol w:w="1564"/>
      </w:tblGrid>
      <w:tr w:rsidR="00100E44" w:rsidRPr="000C5D5E" w14:paraId="74EEA2EA" w14:textId="77777777" w:rsidTr="00F5190C">
        <w:trPr>
          <w:trHeight w:val="30"/>
        </w:trPr>
        <w:tc>
          <w:tcPr>
            <w:tcW w:w="3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2D39D2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0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B41CE4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пользователя</w:t>
            </w:r>
          </w:p>
        </w:tc>
        <w:tc>
          <w:tcPr>
            <w:tcW w:w="14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693F24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типовых действий пользователя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4C18DB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точки подключения и протокол подключения пользователей</w:t>
            </w:r>
          </w:p>
        </w:tc>
        <w:tc>
          <w:tcPr>
            <w:tcW w:w="15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0677B9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Максимальное количество пользователей</w:t>
            </w:r>
          </w:p>
        </w:tc>
        <w:tc>
          <w:tcPr>
            <w:tcW w:w="17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CFDAB04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Максимальное количество, обрабатываемых запросов (пакетов) в секунду</w:t>
            </w:r>
          </w:p>
        </w:tc>
        <w:tc>
          <w:tcPr>
            <w:tcW w:w="15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A96C41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Максимальное время ожидания между запросами</w:t>
            </w:r>
          </w:p>
        </w:tc>
      </w:tr>
      <w:tr w:rsidR="00100E44" w:rsidRPr="000C5D5E" w14:paraId="2A9C1168" w14:textId="77777777" w:rsidTr="00F5190C">
        <w:trPr>
          <w:trHeight w:val="30"/>
        </w:trPr>
        <w:tc>
          <w:tcPr>
            <w:tcW w:w="3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1ECDA0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676060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8D31F0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65B301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35060D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DA0997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52D016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00E44" w:rsidRPr="000C5D5E" w14:paraId="7013A6D3" w14:textId="77777777" w:rsidTr="00F5190C">
        <w:trPr>
          <w:trHeight w:val="30"/>
        </w:trPr>
        <w:tc>
          <w:tcPr>
            <w:tcW w:w="3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0548AB6" w14:textId="77777777" w:rsidR="00100E44" w:rsidRPr="000C5D5E" w:rsidRDefault="008271FD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65A5059" w14:textId="1B4AF28E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1C90CD8" w14:textId="784F751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8FEA23F" w14:textId="1CD02606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BA31451" w14:textId="3648AAE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A4F4190" w14:textId="20BE0EC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D931EDB" w14:textId="4D7BC84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C9C5CD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AF7B6F" w14:textId="110206C1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 10) Информация об интеграционном взаимодействии объекта испытаний, в том числе, планируемые (заполнить таблицу):</w:t>
      </w:r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"/>
        <w:gridCol w:w="1418"/>
        <w:gridCol w:w="1297"/>
        <w:gridCol w:w="2182"/>
        <w:gridCol w:w="939"/>
        <w:gridCol w:w="1092"/>
        <w:gridCol w:w="1193"/>
        <w:gridCol w:w="1193"/>
      </w:tblGrid>
      <w:tr w:rsidR="00100E44" w:rsidRPr="000C5D5E" w14:paraId="0A0732A0" w14:textId="77777777">
        <w:trPr>
          <w:trHeight w:val="30"/>
        </w:trPr>
        <w:tc>
          <w:tcPr>
            <w:tcW w:w="2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71F103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3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DBCEA7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интеграционной связи (объекта информатизации)</w:t>
            </w:r>
          </w:p>
        </w:tc>
        <w:tc>
          <w:tcPr>
            <w:tcW w:w="124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37C8A3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Собственник или владелец интегрируемого объекта</w:t>
            </w:r>
          </w:p>
        </w:tc>
        <w:tc>
          <w:tcPr>
            <w:tcW w:w="21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BCF1A6D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Действующая/планируемая</w:t>
            </w:r>
          </w:p>
        </w:tc>
        <w:tc>
          <w:tcPr>
            <w:tcW w:w="8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335952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модуля интеграции</w:t>
            </w:r>
          </w:p>
        </w:tc>
        <w:tc>
          <w:tcPr>
            <w:tcW w:w="1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9A7AC9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точки подключения и протокол подключения</w:t>
            </w:r>
          </w:p>
        </w:tc>
        <w:tc>
          <w:tcPr>
            <w:tcW w:w="11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09427B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Максимальное количество запросов (пакетов) в секунду</w:t>
            </w:r>
          </w:p>
        </w:tc>
        <w:tc>
          <w:tcPr>
            <w:tcW w:w="115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EC5818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Максимальное время ожидания между запросами</w:t>
            </w:r>
          </w:p>
        </w:tc>
      </w:tr>
      <w:tr w:rsidR="00100E44" w:rsidRPr="000C5D5E" w14:paraId="68AE11D9" w14:textId="77777777">
        <w:trPr>
          <w:trHeight w:val="30"/>
        </w:trPr>
        <w:tc>
          <w:tcPr>
            <w:tcW w:w="2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12DD88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6D77F1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4327D7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004840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84A61D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898C974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875382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5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3F77E1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00E44" w:rsidRPr="000C5D5E" w14:paraId="64189A7D" w14:textId="77777777">
        <w:trPr>
          <w:trHeight w:val="30"/>
        </w:trPr>
        <w:tc>
          <w:tcPr>
            <w:tcW w:w="2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8EFA093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7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BF01314" w14:textId="70350D3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1D6ECD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EB9E68" w14:textId="78B5F8F9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 11) Исходные коды прикладного ПО (заполнить таблицу) (при необходимости):</w:t>
      </w:r>
    </w:p>
    <w:tbl>
      <w:tblPr>
        <w:tblW w:w="960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"/>
        <w:gridCol w:w="1901"/>
        <w:gridCol w:w="1549"/>
        <w:gridCol w:w="1549"/>
        <w:gridCol w:w="764"/>
        <w:gridCol w:w="2003"/>
        <w:gridCol w:w="1465"/>
      </w:tblGrid>
      <w:tr w:rsidR="00100E44" w:rsidRPr="000C5D5E" w14:paraId="47AA3334" w14:textId="77777777" w:rsidTr="00F5190C">
        <w:trPr>
          <w:trHeight w:val="30"/>
        </w:trPr>
        <w:tc>
          <w:tcPr>
            <w:tcW w:w="3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028ABF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97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359CE5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диска</w:t>
            </w:r>
          </w:p>
        </w:tc>
        <w:tc>
          <w:tcPr>
            <w:tcW w:w="15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74DAE8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каталога на диске</w:t>
            </w:r>
          </w:p>
        </w:tc>
        <w:tc>
          <w:tcPr>
            <w:tcW w:w="15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A2C6EF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файла</w:t>
            </w:r>
          </w:p>
        </w:tc>
        <w:tc>
          <w:tcPr>
            <w:tcW w:w="7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5A9ED5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файла, Мбайт</w:t>
            </w:r>
          </w:p>
        </w:tc>
        <w:tc>
          <w:tcPr>
            <w:tcW w:w="19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3032D3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Применяемый язык программирования (при необходимости)</w:t>
            </w:r>
          </w:p>
        </w:tc>
        <w:tc>
          <w:tcPr>
            <w:tcW w:w="145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BEABEE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модификации файла</w:t>
            </w:r>
          </w:p>
        </w:tc>
      </w:tr>
      <w:tr w:rsidR="00100E44" w:rsidRPr="000C5D5E" w14:paraId="666139F6" w14:textId="77777777" w:rsidTr="00F5190C">
        <w:trPr>
          <w:trHeight w:val="30"/>
        </w:trPr>
        <w:tc>
          <w:tcPr>
            <w:tcW w:w="3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77B2DD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B99F2F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C0B86A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138F40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0F5AD9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C108066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01A920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00E44" w:rsidRPr="000C5D5E" w14:paraId="038C6FBB" w14:textId="77777777" w:rsidTr="00F5190C">
        <w:trPr>
          <w:trHeight w:val="30"/>
        </w:trPr>
        <w:tc>
          <w:tcPr>
            <w:tcW w:w="3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AF97247" w14:textId="1341A85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EA1D474" w14:textId="3E47F162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16024A1" w14:textId="51C05CAD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06A2110" w14:textId="2219C5A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2831DEE" w14:textId="6210304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B20195E" w14:textId="1A70524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979DFD2" w14:textId="59B1F0D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8498C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444F08" w14:textId="1C30A28A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 12) Исходные коды и исполняемые файлы используемых библиотек и программных(ой) платформ(ы) (при необходимости):</w:t>
      </w:r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1260"/>
        <w:gridCol w:w="1488"/>
        <w:gridCol w:w="2582"/>
        <w:gridCol w:w="792"/>
        <w:gridCol w:w="1924"/>
        <w:gridCol w:w="1199"/>
      </w:tblGrid>
      <w:tr w:rsidR="00100E44" w:rsidRPr="000C5D5E" w14:paraId="49736A65" w14:textId="77777777">
        <w:trPr>
          <w:trHeight w:val="30"/>
        </w:trPr>
        <w:tc>
          <w:tcPr>
            <w:tcW w:w="5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998B20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19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1F2CBBB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диска</w:t>
            </w:r>
          </w:p>
        </w:tc>
        <w:tc>
          <w:tcPr>
            <w:tcW w:w="14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A7E6AD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каталога на диске</w:t>
            </w:r>
          </w:p>
        </w:tc>
        <w:tc>
          <w:tcPr>
            <w:tcW w:w="23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ED5DD3A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библиотеки/программной платформы/файла</w:t>
            </w:r>
          </w:p>
        </w:tc>
        <w:tc>
          <w:tcPr>
            <w:tcW w:w="86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D94D51C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Размер, Мбайт</w:t>
            </w:r>
          </w:p>
        </w:tc>
        <w:tc>
          <w:tcPr>
            <w:tcW w:w="17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1C0613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программирования</w:t>
            </w:r>
          </w:p>
        </w:tc>
        <w:tc>
          <w:tcPr>
            <w:tcW w:w="11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C5F921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 библиотеки</w:t>
            </w:r>
          </w:p>
        </w:tc>
      </w:tr>
      <w:tr w:rsidR="00100E44" w:rsidRPr="000C5D5E" w14:paraId="25C5C6EA" w14:textId="77777777">
        <w:trPr>
          <w:trHeight w:val="30"/>
        </w:trPr>
        <w:tc>
          <w:tcPr>
            <w:tcW w:w="5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BC584D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3856E3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0E20CA0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B0B0507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0CCD28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CB49911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7612B45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00E44" w:rsidRPr="000C5D5E" w14:paraId="0AFA8D98" w14:textId="77777777">
        <w:trPr>
          <w:trHeight w:val="30"/>
        </w:trPr>
        <w:tc>
          <w:tcPr>
            <w:tcW w:w="5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F6CD879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DB96F26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DE9F2CD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3146ED4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1EC7203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6DEC35E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AF9C4AA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4B4BA065" w14:textId="77777777">
        <w:trPr>
          <w:trHeight w:val="30"/>
        </w:trPr>
        <w:tc>
          <w:tcPr>
            <w:tcW w:w="5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916BFFC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8CFF021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C3BE3B4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09B2F55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C739989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9D5E573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DD04DF5" w14:textId="7777777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A7605" w14:textId="77777777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z413"/>
    </w:p>
    <w:p w14:paraId="2F552E37" w14:textId="548A494A" w:rsidR="00100E44" w:rsidRPr="000C5D5E" w:rsidRDefault="008271FD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D5E">
        <w:rPr>
          <w:rFonts w:ascii="Times New Roman" w:hAnsi="Times New Roman" w:cs="Times New Roman"/>
          <w:color w:val="000000"/>
          <w:sz w:val="24"/>
          <w:szCs w:val="24"/>
        </w:rPr>
        <w:t xml:space="preserve"> 6. Документирование испытываемого объекта (заполнить таблицу) (при необходимости):</w:t>
      </w:r>
      <w:bookmarkEnd w:id="2"/>
    </w:p>
    <w:tbl>
      <w:tblPr>
        <w:tblW w:w="9270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3113"/>
        <w:gridCol w:w="934"/>
        <w:gridCol w:w="1251"/>
        <w:gridCol w:w="1377"/>
        <w:gridCol w:w="1905"/>
      </w:tblGrid>
      <w:tr w:rsidR="00100E44" w:rsidRPr="000C5D5E" w14:paraId="481A0DFC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1DAC08E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C5D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019F9D9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F92FA2F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494BCC2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страниц</w:t>
            </w: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91A3698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утверждения</w:t>
            </w: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DAD3013" w14:textId="77777777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 или нормативный документ, в соответствии с которым был разработан документ</w:t>
            </w:r>
          </w:p>
        </w:tc>
      </w:tr>
      <w:tr w:rsidR="00100E44" w:rsidRPr="000C5D5E" w14:paraId="69D78D4A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A976885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D918658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2DB9126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C5C149A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38F41D1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9DCE204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00E44" w:rsidRPr="000C5D5E" w14:paraId="35B8E98F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D5447EC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557DBC2" w14:textId="28B7BFA4" w:rsidR="00100E44" w:rsidRPr="000C5D5E" w:rsidRDefault="008271FD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Политика </w:t>
            </w:r>
            <w:r w:rsidR="00196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кибербезопасности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6969611" w14:textId="3C6875AB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A07D5EE" w14:textId="23B3F8D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9A6D770" w14:textId="3CB26AB2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0A3C492" w14:textId="3699933D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7BFD1F31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1E4E898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5BBDA4D" w14:textId="60188BCA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Методика оценки рисков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кибербезопасности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2B26F99" w14:textId="0E76F0E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2702030" w14:textId="0C5BB3BF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28FC8F3" w14:textId="1E390403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11CE153" w14:textId="4A5E499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3B31139F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8A28653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E07EACE" w14:textId="324829F1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идентификации, классификац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ии, маркировки, паспортизации активов, связа</w:t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нных со средствами обработки информации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их инвентаризации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0C7B3B5" w14:textId="0405525F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845FC8C" w14:textId="2A64CC9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FF65FE0" w14:textId="0E77F0FD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9C8E61F" w14:textId="350B52E5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6DE1DEA1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4CA84DD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85804C7" w14:textId="149E4F2F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проведения внутреннего аудита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кибербезопасности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BC0EBF" w14:textId="5B35C8A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08EA808" w14:textId="32EC2474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BD0EB16" w14:textId="797259CE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8D77CF7" w14:textId="7808820E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5EE22F80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D26AA99" w14:textId="77777777" w:rsidR="00100E44" w:rsidRPr="000C5D5E" w:rsidRDefault="008271FD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F6B5679" w14:textId="26513555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использования средств криптографической защиты информации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E11DD8" w14:textId="3960573C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E42E906" w14:textId="79F54F82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7F240E8" w14:textId="1FF7A15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3B0C0D2" w14:textId="283F504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A27" w:rsidRPr="000C5D5E" w14:paraId="0BC3F1A8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82C1B45" w14:textId="2761929D" w:rsidR="00196A27" w:rsidRPr="000C5D5E" w:rsidRDefault="00196A27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F1ED7F9" w14:textId="39BD141C" w:rsidR="00196A27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организации процедуры аутентификации и разграничения прав доступа к цифровым ресурсам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D501DE1" w14:textId="77777777" w:rsidR="00196A27" w:rsidRPr="000C5D5E" w:rsidRDefault="00196A27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5974A4F" w14:textId="77777777" w:rsidR="00196A27" w:rsidRPr="000C5D5E" w:rsidRDefault="00196A27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80A7F0F" w14:textId="77777777" w:rsidR="00196A27" w:rsidRPr="000C5D5E" w:rsidRDefault="00196A27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5B92B6D" w14:textId="77777777" w:rsidR="00196A27" w:rsidRPr="000C5D5E" w:rsidRDefault="00196A27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2AA96320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6451B0B" w14:textId="51F46C9D" w:rsidR="00100E44" w:rsidRPr="000C5D5E" w:rsidRDefault="00196A27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42B2ACB" w14:textId="05A408FD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организации антивирусного контроля, использования мобильных устройств, носителей информации, Интернета и электронной почты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715979F" w14:textId="3FFF7017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2667B7E" w14:textId="57E8600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09C4440" w14:textId="1495F518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15F31CED" w14:textId="52F82450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38500813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F4C90DA" w14:textId="173038CF" w:rsidR="00100E44" w:rsidRPr="000C5D5E" w:rsidRDefault="00196A27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75DC6F2" w14:textId="0D63A0E4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 физической защиты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безопасной среды функционирования и обеспечения непрерывной работы активов, связанных со средствами обработки информации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3A62441" w14:textId="457BED49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7C9B2A4" w14:textId="3E0E7079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FD74667" w14:textId="0D8EE5B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0B4849B" w14:textId="08B7C861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65849940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1528B9A" w14:textId="11948018" w:rsidR="00100E44" w:rsidRPr="000C5D5E" w:rsidRDefault="00196A27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6C296D3" w14:textId="2BBAD76F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Руководство администратора по сопровождению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цифрового </w:t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резервному копированию и восстановлению информации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220C423" w14:textId="3E4AD592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E11685A" w14:textId="208D98E6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CDD256E" w14:textId="7E5BBDCF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3AF1B39E" w14:textId="4AFD9C23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44" w:rsidRPr="000C5D5E" w14:paraId="1334F71C" w14:textId="77777777" w:rsidTr="00196A27">
        <w:trPr>
          <w:trHeight w:val="30"/>
        </w:trPr>
        <w:tc>
          <w:tcPr>
            <w:tcW w:w="69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2AF818D3" w14:textId="46C58C68" w:rsidR="00100E44" w:rsidRPr="000C5D5E" w:rsidRDefault="00196A27" w:rsidP="00196A2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0ADD11B3" w14:textId="54B66B0D" w:rsidR="00100E44" w:rsidRPr="000C5D5E" w:rsidRDefault="00196A27" w:rsidP="000C5D5E">
            <w:pPr>
              <w:spacing w:after="0" w:line="240" w:lineRule="auto"/>
              <w:ind w:left="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Инструкцию о порядке действий пользователей по реагированию на инциденты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кибербезопасности</w:t>
            </w:r>
            <w:r w:rsidRPr="000C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 внештатных (кризисных) ситуациях.</w:t>
            </w:r>
          </w:p>
        </w:tc>
        <w:tc>
          <w:tcPr>
            <w:tcW w:w="93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5DFCB899" w14:textId="57F029E3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4342A4BE" w14:textId="09893192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6EB6DAB9" w14:textId="7FBCD01F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14:paraId="77F1D2E8" w14:textId="732F7C34" w:rsidR="00100E44" w:rsidRPr="000C5D5E" w:rsidRDefault="00100E44" w:rsidP="000C5D5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3537B2" w14:textId="142E62B0" w:rsidR="000C5D5E" w:rsidRDefault="000C5D5E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6DC144" w14:textId="00F98C0F" w:rsidR="00100E44" w:rsidRPr="000C5D5E" w:rsidRDefault="00100E44" w:rsidP="000C5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00E44" w:rsidRPr="000C5D5E" w:rsidSect="000C5D5E">
      <w:pgSz w:w="11906" w:h="16838"/>
      <w:pgMar w:top="1134" w:right="851" w:bottom="1134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44"/>
    <w:rsid w:val="000C5D5E"/>
    <w:rsid w:val="00100E44"/>
    <w:rsid w:val="00196A27"/>
    <w:rsid w:val="002D2718"/>
    <w:rsid w:val="007B602C"/>
    <w:rsid w:val="008271FD"/>
    <w:rsid w:val="00932A6C"/>
    <w:rsid w:val="00A319AB"/>
    <w:rsid w:val="00A700EF"/>
    <w:rsid w:val="00B81A9B"/>
    <w:rsid w:val="00CB06BA"/>
    <w:rsid w:val="00EA55DA"/>
    <w:rsid w:val="00F40913"/>
    <w:rsid w:val="00F5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85B17"/>
  <w15:docId w15:val="{1873C4DB-517E-2446-96EF-56F34F6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uiPriority w:val="1"/>
    <w:qFormat/>
  </w:style>
  <w:style w:type="paragraph" w:styleId="a9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a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  <w:qFormat/>
    <w:pPr>
      <w:spacing w:after="200" w:line="276" w:lineRule="auto"/>
    </w:pPr>
  </w:style>
  <w:style w:type="paragraph" w:styleId="af1">
    <w:name w:val="table of figures"/>
    <w:basedOn w:val="a"/>
    <w:uiPriority w:val="99"/>
    <w:unhideWhenUsed/>
    <w:qFormat/>
    <w:pPr>
      <w:spacing w:after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F5190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5190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5190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5190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5190C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F51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F51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958</Words>
  <Characters>6785</Characters>
  <Application>Microsoft Office Word</Application>
  <DocSecurity>0</DocSecurity>
  <Lines>848</Lines>
  <Paragraphs>309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 Муханбеталин</dc:creator>
  <dc:description/>
  <cp:lastModifiedBy>Aida Karbayeva</cp:lastModifiedBy>
  <cp:revision>3</cp:revision>
  <dcterms:created xsi:type="dcterms:W3CDTF">2022-12-21T08:07:00Z</dcterms:created>
  <dcterms:modified xsi:type="dcterms:W3CDTF">2026-10-01T06:34:00Z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